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9C1" w:rsidRPr="00AB34C1" w:rsidRDefault="00E959C1" w:rsidP="00672550">
      <w:pPr>
        <w:spacing w:after="0" w:line="480" w:lineRule="auto"/>
        <w:ind w:firstLine="720"/>
        <w:contextualSpacing/>
        <w:jc w:val="center"/>
        <w:rPr>
          <w:rFonts w:ascii="Times New Roman" w:hAnsi="Times New Roman" w:cs="Times New Roman"/>
          <w:sz w:val="24"/>
          <w:szCs w:val="24"/>
        </w:rPr>
      </w:pPr>
      <w:bookmarkStart w:id="0" w:name="_GoBack"/>
      <w:bookmarkEnd w:id="0"/>
    </w:p>
    <w:p w:rsidR="00E959C1" w:rsidRPr="00AB34C1" w:rsidRDefault="00E959C1" w:rsidP="00672550">
      <w:pPr>
        <w:spacing w:after="0" w:line="480" w:lineRule="auto"/>
        <w:ind w:firstLine="720"/>
        <w:contextualSpacing/>
        <w:jc w:val="center"/>
        <w:rPr>
          <w:rFonts w:ascii="Times New Roman" w:hAnsi="Times New Roman" w:cs="Times New Roman"/>
          <w:sz w:val="24"/>
          <w:szCs w:val="24"/>
        </w:rPr>
      </w:pPr>
    </w:p>
    <w:p w:rsidR="00E959C1" w:rsidRPr="00AB34C1" w:rsidRDefault="00E959C1" w:rsidP="00672550">
      <w:pPr>
        <w:spacing w:after="0" w:line="480" w:lineRule="auto"/>
        <w:ind w:firstLine="720"/>
        <w:contextualSpacing/>
        <w:jc w:val="center"/>
        <w:rPr>
          <w:rFonts w:ascii="Times New Roman" w:hAnsi="Times New Roman" w:cs="Times New Roman"/>
          <w:sz w:val="24"/>
          <w:szCs w:val="24"/>
        </w:rPr>
      </w:pPr>
    </w:p>
    <w:p w:rsidR="00E959C1" w:rsidRPr="00AB34C1" w:rsidRDefault="00E959C1" w:rsidP="00672550">
      <w:pPr>
        <w:spacing w:after="0" w:line="480" w:lineRule="auto"/>
        <w:ind w:firstLine="720"/>
        <w:contextualSpacing/>
        <w:jc w:val="center"/>
        <w:rPr>
          <w:rFonts w:ascii="Times New Roman" w:hAnsi="Times New Roman" w:cs="Times New Roman"/>
          <w:sz w:val="24"/>
          <w:szCs w:val="24"/>
        </w:rPr>
      </w:pPr>
    </w:p>
    <w:p w:rsidR="00E959C1" w:rsidRPr="00AB34C1" w:rsidRDefault="00E959C1" w:rsidP="00AB34C1">
      <w:pPr>
        <w:spacing w:after="0" w:line="480" w:lineRule="auto"/>
        <w:contextualSpacing/>
        <w:rPr>
          <w:rFonts w:ascii="Times New Roman" w:hAnsi="Times New Roman" w:cs="Times New Roman"/>
          <w:sz w:val="24"/>
          <w:szCs w:val="24"/>
        </w:rPr>
      </w:pPr>
    </w:p>
    <w:p w:rsidR="00E959C1" w:rsidRPr="00AB34C1" w:rsidRDefault="00E959C1" w:rsidP="00AB34C1">
      <w:pPr>
        <w:spacing w:after="0" w:line="480" w:lineRule="auto"/>
        <w:contextualSpacing/>
        <w:jc w:val="center"/>
        <w:rPr>
          <w:rFonts w:ascii="Times New Roman" w:hAnsi="Times New Roman" w:cs="Times New Roman"/>
          <w:sz w:val="24"/>
          <w:szCs w:val="24"/>
        </w:rPr>
      </w:pPr>
      <w:r w:rsidRPr="00AB34C1">
        <w:rPr>
          <w:rFonts w:ascii="Times New Roman" w:hAnsi="Times New Roman" w:cs="Times New Roman"/>
          <w:sz w:val="24"/>
          <w:szCs w:val="24"/>
        </w:rPr>
        <w:t>Business Leadership Shadow Casting</w:t>
      </w:r>
    </w:p>
    <w:p w:rsidR="00E959C1" w:rsidRPr="00AB34C1" w:rsidRDefault="00AB34C1" w:rsidP="00AB34C1">
      <w:pPr>
        <w:spacing w:after="0" w:line="480" w:lineRule="auto"/>
        <w:contextualSpacing/>
        <w:jc w:val="center"/>
        <w:rPr>
          <w:rFonts w:ascii="Times New Roman" w:hAnsi="Times New Roman" w:cs="Times New Roman"/>
          <w:sz w:val="24"/>
          <w:szCs w:val="24"/>
        </w:rPr>
      </w:pPr>
      <w:r w:rsidRPr="00AB34C1">
        <w:rPr>
          <w:rFonts w:ascii="Times New Roman" w:hAnsi="Times New Roman" w:cs="Times New Roman"/>
          <w:sz w:val="24"/>
          <w:szCs w:val="24"/>
        </w:rPr>
        <w:t xml:space="preserve">Student’s </w:t>
      </w:r>
      <w:r w:rsidR="00E959C1" w:rsidRPr="00AB34C1">
        <w:rPr>
          <w:rFonts w:ascii="Times New Roman" w:hAnsi="Times New Roman" w:cs="Times New Roman"/>
          <w:sz w:val="24"/>
          <w:szCs w:val="24"/>
        </w:rPr>
        <w:t>Name</w:t>
      </w:r>
    </w:p>
    <w:p w:rsidR="00E959C1" w:rsidRPr="00AB34C1" w:rsidRDefault="00AB34C1" w:rsidP="00AB34C1">
      <w:pPr>
        <w:spacing w:after="0" w:line="480" w:lineRule="auto"/>
        <w:contextualSpacing/>
        <w:jc w:val="center"/>
        <w:rPr>
          <w:rFonts w:ascii="Times New Roman" w:hAnsi="Times New Roman" w:cs="Times New Roman"/>
          <w:sz w:val="24"/>
          <w:szCs w:val="24"/>
        </w:rPr>
      </w:pPr>
      <w:r w:rsidRPr="00AB34C1">
        <w:rPr>
          <w:rFonts w:ascii="Times New Roman" w:hAnsi="Times New Roman" w:cs="Times New Roman"/>
          <w:sz w:val="24"/>
          <w:szCs w:val="24"/>
        </w:rPr>
        <w:t>Instructor’s Name</w:t>
      </w:r>
    </w:p>
    <w:p w:rsidR="00AB34C1" w:rsidRPr="00AB34C1" w:rsidRDefault="00AB34C1" w:rsidP="00AB34C1">
      <w:pPr>
        <w:spacing w:after="0" w:line="480" w:lineRule="auto"/>
        <w:contextualSpacing/>
        <w:jc w:val="center"/>
        <w:rPr>
          <w:rFonts w:ascii="Times New Roman" w:hAnsi="Times New Roman" w:cs="Times New Roman"/>
          <w:sz w:val="24"/>
          <w:szCs w:val="24"/>
        </w:rPr>
      </w:pPr>
      <w:r w:rsidRPr="00AB34C1">
        <w:rPr>
          <w:rFonts w:ascii="Times New Roman" w:hAnsi="Times New Roman" w:cs="Times New Roman"/>
          <w:sz w:val="24"/>
          <w:szCs w:val="24"/>
        </w:rPr>
        <w:t>Date</w:t>
      </w:r>
    </w:p>
    <w:p w:rsidR="00AB34C1" w:rsidRPr="00AB34C1" w:rsidRDefault="00AB34C1" w:rsidP="00672550">
      <w:pPr>
        <w:spacing w:after="0" w:line="480" w:lineRule="auto"/>
        <w:ind w:firstLine="720"/>
        <w:contextualSpacing/>
        <w:jc w:val="center"/>
        <w:rPr>
          <w:rFonts w:ascii="Times New Roman" w:hAnsi="Times New Roman" w:cs="Times New Roman"/>
          <w:sz w:val="24"/>
          <w:szCs w:val="24"/>
        </w:rPr>
      </w:pPr>
    </w:p>
    <w:p w:rsidR="00E959C1" w:rsidRPr="00AB34C1" w:rsidRDefault="00E959C1" w:rsidP="00672550">
      <w:pPr>
        <w:spacing w:after="0" w:line="480" w:lineRule="auto"/>
        <w:ind w:firstLine="720"/>
        <w:contextualSpacing/>
        <w:rPr>
          <w:rFonts w:ascii="Times New Roman" w:hAnsi="Times New Roman" w:cs="Times New Roman"/>
          <w:sz w:val="24"/>
          <w:szCs w:val="24"/>
        </w:rPr>
      </w:pPr>
    </w:p>
    <w:p w:rsidR="00E959C1" w:rsidRPr="00AB34C1" w:rsidRDefault="00E959C1" w:rsidP="00672550">
      <w:pPr>
        <w:spacing w:after="0" w:line="480" w:lineRule="auto"/>
        <w:ind w:firstLine="720"/>
        <w:contextualSpacing/>
        <w:rPr>
          <w:rFonts w:ascii="Times New Roman" w:hAnsi="Times New Roman" w:cs="Times New Roman"/>
          <w:sz w:val="24"/>
          <w:szCs w:val="24"/>
        </w:rPr>
      </w:pPr>
    </w:p>
    <w:p w:rsidR="00E959C1" w:rsidRPr="00AB34C1" w:rsidRDefault="00E959C1" w:rsidP="00672550">
      <w:pPr>
        <w:spacing w:after="0" w:line="480" w:lineRule="auto"/>
        <w:ind w:firstLine="720"/>
        <w:contextualSpacing/>
        <w:rPr>
          <w:rFonts w:ascii="Times New Roman" w:hAnsi="Times New Roman" w:cs="Times New Roman"/>
          <w:sz w:val="24"/>
          <w:szCs w:val="24"/>
        </w:rPr>
      </w:pPr>
    </w:p>
    <w:p w:rsidR="00E959C1" w:rsidRPr="00AB34C1" w:rsidRDefault="00E959C1" w:rsidP="00672550">
      <w:pPr>
        <w:spacing w:after="0" w:line="480" w:lineRule="auto"/>
        <w:ind w:firstLine="720"/>
        <w:contextualSpacing/>
        <w:rPr>
          <w:rFonts w:ascii="Times New Roman" w:hAnsi="Times New Roman" w:cs="Times New Roman"/>
          <w:sz w:val="24"/>
          <w:szCs w:val="24"/>
        </w:rPr>
      </w:pPr>
    </w:p>
    <w:p w:rsidR="00E959C1" w:rsidRPr="00AB34C1" w:rsidRDefault="00E959C1" w:rsidP="00672550">
      <w:pPr>
        <w:spacing w:after="0" w:line="480" w:lineRule="auto"/>
        <w:ind w:firstLine="720"/>
        <w:contextualSpacing/>
        <w:rPr>
          <w:rFonts w:ascii="Times New Roman" w:hAnsi="Times New Roman" w:cs="Times New Roman"/>
          <w:sz w:val="24"/>
          <w:szCs w:val="24"/>
        </w:rPr>
      </w:pPr>
    </w:p>
    <w:p w:rsidR="00E959C1" w:rsidRPr="00AB34C1" w:rsidRDefault="00E959C1" w:rsidP="00672550">
      <w:pPr>
        <w:spacing w:after="0" w:line="480" w:lineRule="auto"/>
        <w:ind w:firstLine="720"/>
        <w:contextualSpacing/>
        <w:rPr>
          <w:rFonts w:ascii="Times New Roman" w:hAnsi="Times New Roman" w:cs="Times New Roman"/>
          <w:sz w:val="24"/>
          <w:szCs w:val="24"/>
        </w:rPr>
      </w:pPr>
    </w:p>
    <w:p w:rsidR="00E959C1" w:rsidRPr="00AB34C1" w:rsidRDefault="00E959C1" w:rsidP="00672550">
      <w:pPr>
        <w:spacing w:after="0" w:line="480" w:lineRule="auto"/>
        <w:ind w:firstLine="720"/>
        <w:contextualSpacing/>
        <w:rPr>
          <w:rFonts w:ascii="Times New Roman" w:hAnsi="Times New Roman" w:cs="Times New Roman"/>
          <w:sz w:val="24"/>
          <w:szCs w:val="24"/>
        </w:rPr>
      </w:pPr>
    </w:p>
    <w:p w:rsidR="00E959C1" w:rsidRPr="00AB34C1" w:rsidRDefault="00E959C1" w:rsidP="00672550">
      <w:pPr>
        <w:spacing w:after="0" w:line="480" w:lineRule="auto"/>
        <w:ind w:firstLine="720"/>
        <w:contextualSpacing/>
        <w:rPr>
          <w:rFonts w:ascii="Times New Roman" w:hAnsi="Times New Roman" w:cs="Times New Roman"/>
          <w:sz w:val="24"/>
          <w:szCs w:val="24"/>
        </w:rPr>
      </w:pPr>
    </w:p>
    <w:p w:rsidR="00E959C1" w:rsidRPr="00AB34C1" w:rsidRDefault="00E959C1" w:rsidP="00672550">
      <w:pPr>
        <w:spacing w:after="0" w:line="480" w:lineRule="auto"/>
        <w:ind w:firstLine="720"/>
        <w:contextualSpacing/>
        <w:rPr>
          <w:rFonts w:ascii="Times New Roman" w:hAnsi="Times New Roman" w:cs="Times New Roman"/>
          <w:sz w:val="24"/>
          <w:szCs w:val="24"/>
        </w:rPr>
      </w:pPr>
    </w:p>
    <w:p w:rsidR="00E959C1" w:rsidRPr="00AB34C1" w:rsidRDefault="00E959C1" w:rsidP="00672550">
      <w:pPr>
        <w:spacing w:after="0" w:line="480" w:lineRule="auto"/>
        <w:ind w:firstLine="720"/>
        <w:contextualSpacing/>
        <w:rPr>
          <w:rFonts w:ascii="Times New Roman" w:hAnsi="Times New Roman" w:cs="Times New Roman"/>
          <w:sz w:val="24"/>
          <w:szCs w:val="24"/>
        </w:rPr>
      </w:pPr>
    </w:p>
    <w:p w:rsidR="00AB34C1" w:rsidRPr="00AB34C1" w:rsidRDefault="00AB34C1">
      <w:pPr>
        <w:rPr>
          <w:rFonts w:ascii="Times New Roman" w:hAnsi="Times New Roman" w:cs="Times New Roman"/>
          <w:sz w:val="24"/>
          <w:szCs w:val="24"/>
        </w:rPr>
      </w:pPr>
      <w:r w:rsidRPr="00AB34C1">
        <w:rPr>
          <w:rFonts w:ascii="Times New Roman" w:hAnsi="Times New Roman" w:cs="Times New Roman"/>
          <w:sz w:val="24"/>
          <w:szCs w:val="24"/>
        </w:rPr>
        <w:br w:type="page"/>
      </w:r>
    </w:p>
    <w:p w:rsidR="00E959C1" w:rsidRPr="00AB34C1" w:rsidRDefault="00AB34C1" w:rsidP="00AB34C1">
      <w:pPr>
        <w:spacing w:after="0" w:line="480" w:lineRule="auto"/>
        <w:contextualSpacing/>
        <w:jc w:val="center"/>
        <w:rPr>
          <w:rFonts w:ascii="Times New Roman" w:hAnsi="Times New Roman" w:cs="Times New Roman"/>
          <w:sz w:val="24"/>
          <w:szCs w:val="24"/>
        </w:rPr>
      </w:pPr>
      <w:r w:rsidRPr="00AB34C1">
        <w:rPr>
          <w:rFonts w:ascii="Times New Roman" w:hAnsi="Times New Roman" w:cs="Times New Roman"/>
          <w:sz w:val="24"/>
          <w:szCs w:val="24"/>
        </w:rPr>
        <w:lastRenderedPageBreak/>
        <w:t>Business Leadership Shadow Casting</w:t>
      </w:r>
    </w:p>
    <w:p w:rsidR="00EB3A62" w:rsidRPr="00AB34C1" w:rsidRDefault="00C414CD" w:rsidP="00672550">
      <w:pPr>
        <w:spacing w:after="0" w:line="480" w:lineRule="auto"/>
        <w:ind w:firstLine="720"/>
        <w:contextualSpacing/>
        <w:rPr>
          <w:rFonts w:ascii="Times New Roman" w:hAnsi="Times New Roman" w:cs="Times New Roman"/>
          <w:sz w:val="24"/>
          <w:szCs w:val="24"/>
        </w:rPr>
      </w:pPr>
      <w:r w:rsidRPr="00AB34C1">
        <w:rPr>
          <w:rFonts w:ascii="Times New Roman" w:hAnsi="Times New Roman" w:cs="Times New Roman"/>
          <w:sz w:val="24"/>
          <w:szCs w:val="24"/>
        </w:rPr>
        <w:t>As the author says</w:t>
      </w:r>
      <w:r w:rsidR="008E7B4C" w:rsidRPr="00AB34C1">
        <w:rPr>
          <w:rFonts w:ascii="Times New Roman" w:hAnsi="Times New Roman" w:cs="Times New Roman"/>
          <w:sz w:val="24"/>
          <w:szCs w:val="24"/>
        </w:rPr>
        <w:t>, dark leadership</w:t>
      </w:r>
      <w:r w:rsidRPr="00AB34C1">
        <w:rPr>
          <w:rFonts w:ascii="Times New Roman" w:hAnsi="Times New Roman" w:cs="Times New Roman"/>
          <w:sz w:val="24"/>
          <w:szCs w:val="24"/>
        </w:rPr>
        <w:t xml:space="preserve"> theories are </w:t>
      </w:r>
      <w:r w:rsidR="008E7B4C" w:rsidRPr="00AB34C1">
        <w:rPr>
          <w:rFonts w:ascii="Times New Roman" w:hAnsi="Times New Roman" w:cs="Times New Roman"/>
          <w:sz w:val="24"/>
          <w:szCs w:val="24"/>
        </w:rPr>
        <w:t>aspects implemented</w:t>
      </w:r>
      <w:r w:rsidRPr="00AB34C1">
        <w:rPr>
          <w:rFonts w:ascii="Times New Roman" w:hAnsi="Times New Roman" w:cs="Times New Roman"/>
          <w:sz w:val="24"/>
          <w:szCs w:val="24"/>
        </w:rPr>
        <w:t xml:space="preserve"> by leaders leading to the weak interaction </w:t>
      </w:r>
      <w:r w:rsidR="008E7B4C" w:rsidRPr="00AB34C1">
        <w:rPr>
          <w:rFonts w:ascii="Times New Roman" w:hAnsi="Times New Roman" w:cs="Times New Roman"/>
          <w:sz w:val="24"/>
          <w:szCs w:val="24"/>
        </w:rPr>
        <w:t>between them</w:t>
      </w:r>
      <w:r w:rsidRPr="00AB34C1">
        <w:rPr>
          <w:rFonts w:ascii="Times New Roman" w:hAnsi="Times New Roman" w:cs="Times New Roman"/>
          <w:sz w:val="24"/>
          <w:szCs w:val="24"/>
        </w:rPr>
        <w:t xml:space="preserve">, the </w:t>
      </w:r>
      <w:r w:rsidR="00E959C1" w:rsidRPr="00AB34C1">
        <w:rPr>
          <w:rFonts w:ascii="Times New Roman" w:hAnsi="Times New Roman" w:cs="Times New Roman"/>
          <w:sz w:val="24"/>
          <w:szCs w:val="24"/>
        </w:rPr>
        <w:t>followers, and the environment (</w:t>
      </w:r>
      <w:r w:rsidR="00E959C1" w:rsidRPr="00AB34C1">
        <w:rPr>
          <w:rFonts w:ascii="Times New Roman" w:hAnsi="Times New Roman" w:cs="Times New Roman"/>
          <w:sz w:val="24"/>
          <w:szCs w:val="24"/>
          <w:shd w:val="clear" w:color="auto" w:fill="FFFFFF"/>
        </w:rPr>
        <w:t xml:space="preserve">Johnson, 2012). </w:t>
      </w:r>
      <w:r w:rsidR="00E959C1" w:rsidRPr="00AB34C1">
        <w:rPr>
          <w:rFonts w:ascii="Times New Roman" w:hAnsi="Times New Roman" w:cs="Times New Roman"/>
          <w:sz w:val="24"/>
          <w:szCs w:val="24"/>
        </w:rPr>
        <w:t xml:space="preserve"> </w:t>
      </w:r>
      <w:r w:rsidR="008E7B4C" w:rsidRPr="00AB34C1">
        <w:rPr>
          <w:rFonts w:ascii="Times New Roman" w:hAnsi="Times New Roman" w:cs="Times New Roman"/>
          <w:sz w:val="24"/>
          <w:szCs w:val="24"/>
        </w:rPr>
        <w:t>The</w:t>
      </w:r>
      <w:r w:rsidRPr="00AB34C1">
        <w:rPr>
          <w:rFonts w:ascii="Times New Roman" w:hAnsi="Times New Roman" w:cs="Times New Roman"/>
          <w:sz w:val="24"/>
          <w:szCs w:val="24"/>
        </w:rPr>
        <w:t xml:space="preserve"> impression I get from the narration is that dark leadership experiences occur </w:t>
      </w:r>
      <w:r w:rsidR="008E7B4C" w:rsidRPr="00AB34C1">
        <w:rPr>
          <w:rFonts w:ascii="Times New Roman" w:hAnsi="Times New Roman" w:cs="Times New Roman"/>
          <w:sz w:val="24"/>
          <w:szCs w:val="24"/>
        </w:rPr>
        <w:t>in several</w:t>
      </w:r>
      <w:r w:rsidR="00AB34C1" w:rsidRPr="00AB34C1">
        <w:rPr>
          <w:rFonts w:ascii="Times New Roman" w:hAnsi="Times New Roman" w:cs="Times New Roman"/>
          <w:sz w:val="24"/>
          <w:szCs w:val="24"/>
        </w:rPr>
        <w:t xml:space="preserve"> situations. </w:t>
      </w:r>
      <w:r w:rsidRPr="00AB34C1">
        <w:rPr>
          <w:rFonts w:ascii="Times New Roman" w:hAnsi="Times New Roman" w:cs="Times New Roman"/>
          <w:sz w:val="24"/>
          <w:szCs w:val="24"/>
        </w:rPr>
        <w:t xml:space="preserve">Leaders who do not </w:t>
      </w:r>
      <w:r w:rsidR="008E7B4C" w:rsidRPr="00AB34C1">
        <w:rPr>
          <w:rFonts w:ascii="Times New Roman" w:hAnsi="Times New Roman" w:cs="Times New Roman"/>
          <w:sz w:val="24"/>
          <w:szCs w:val="24"/>
        </w:rPr>
        <w:t>understand the</w:t>
      </w:r>
      <w:r w:rsidRPr="00AB34C1">
        <w:rPr>
          <w:rFonts w:ascii="Times New Roman" w:hAnsi="Times New Roman" w:cs="Times New Roman"/>
          <w:sz w:val="24"/>
          <w:szCs w:val="24"/>
        </w:rPr>
        <w:t xml:space="preserve"> organizational objectives mislead people as they have less knowledge of the necessary actions. They are therefore aimless, and instead of directing the workers, they choose dictatorship.  </w:t>
      </w:r>
    </w:p>
    <w:p w:rsidR="007A5B37" w:rsidRPr="00AB34C1" w:rsidRDefault="00C414CD" w:rsidP="00672550">
      <w:pPr>
        <w:spacing w:after="0" w:line="480" w:lineRule="auto"/>
        <w:ind w:firstLine="720"/>
        <w:contextualSpacing/>
        <w:rPr>
          <w:rFonts w:ascii="Times New Roman" w:hAnsi="Times New Roman" w:cs="Times New Roman"/>
          <w:sz w:val="24"/>
          <w:szCs w:val="24"/>
        </w:rPr>
      </w:pPr>
      <w:r w:rsidRPr="00AB34C1">
        <w:rPr>
          <w:rFonts w:ascii="Times New Roman" w:hAnsi="Times New Roman" w:cs="Times New Roman"/>
          <w:sz w:val="24"/>
          <w:szCs w:val="24"/>
        </w:rPr>
        <w:t xml:space="preserve">I </w:t>
      </w:r>
      <w:r w:rsidR="008E7B4C" w:rsidRPr="00AB34C1">
        <w:rPr>
          <w:rFonts w:ascii="Times New Roman" w:hAnsi="Times New Roman" w:cs="Times New Roman"/>
          <w:sz w:val="24"/>
          <w:szCs w:val="24"/>
        </w:rPr>
        <w:t>also grabbed</w:t>
      </w:r>
      <w:r w:rsidRPr="00AB34C1">
        <w:rPr>
          <w:rFonts w:ascii="Times New Roman" w:hAnsi="Times New Roman" w:cs="Times New Roman"/>
          <w:sz w:val="24"/>
          <w:szCs w:val="24"/>
        </w:rPr>
        <w:t xml:space="preserve"> </w:t>
      </w:r>
      <w:r w:rsidR="008E7B4C" w:rsidRPr="00AB34C1">
        <w:rPr>
          <w:rFonts w:ascii="Times New Roman" w:hAnsi="Times New Roman" w:cs="Times New Roman"/>
          <w:sz w:val="24"/>
          <w:szCs w:val="24"/>
        </w:rPr>
        <w:t>that dark</w:t>
      </w:r>
      <w:r w:rsidRPr="00AB34C1">
        <w:rPr>
          <w:rFonts w:ascii="Times New Roman" w:hAnsi="Times New Roman" w:cs="Times New Roman"/>
          <w:sz w:val="24"/>
          <w:szCs w:val="24"/>
        </w:rPr>
        <w:t xml:space="preserve"> </w:t>
      </w:r>
      <w:r w:rsidR="008E7B4C" w:rsidRPr="00AB34C1">
        <w:rPr>
          <w:rFonts w:ascii="Times New Roman" w:hAnsi="Times New Roman" w:cs="Times New Roman"/>
          <w:sz w:val="24"/>
          <w:szCs w:val="24"/>
        </w:rPr>
        <w:t xml:space="preserve">leaders </w:t>
      </w:r>
      <w:r w:rsidRPr="00AB34C1">
        <w:rPr>
          <w:rFonts w:ascii="Times New Roman" w:hAnsi="Times New Roman" w:cs="Times New Roman"/>
          <w:sz w:val="24"/>
          <w:szCs w:val="24"/>
        </w:rPr>
        <w:t>can</w:t>
      </w:r>
      <w:r w:rsidR="00AB34C1" w:rsidRPr="00AB34C1">
        <w:rPr>
          <w:rFonts w:ascii="Times New Roman" w:hAnsi="Times New Roman" w:cs="Times New Roman"/>
          <w:sz w:val="24"/>
          <w:szCs w:val="24"/>
        </w:rPr>
        <w:t xml:space="preserve">not make the employees a team. </w:t>
      </w:r>
      <w:r w:rsidRPr="00AB34C1">
        <w:rPr>
          <w:rFonts w:ascii="Times New Roman" w:hAnsi="Times New Roman" w:cs="Times New Roman"/>
          <w:sz w:val="24"/>
          <w:szCs w:val="24"/>
        </w:rPr>
        <w:t>They cannot communicate effectively and motivate the</w:t>
      </w:r>
      <w:r w:rsidR="00AB34C1" w:rsidRPr="00AB34C1">
        <w:rPr>
          <w:rFonts w:ascii="Times New Roman" w:hAnsi="Times New Roman" w:cs="Times New Roman"/>
          <w:sz w:val="24"/>
          <w:szCs w:val="24"/>
        </w:rPr>
        <w:t xml:space="preserve"> employees to work as a group. Besides, i</w:t>
      </w:r>
      <w:r w:rsidR="008E7B4C" w:rsidRPr="00AB34C1">
        <w:rPr>
          <w:rFonts w:ascii="Times New Roman" w:hAnsi="Times New Roman" w:cs="Times New Roman"/>
          <w:sz w:val="24"/>
          <w:szCs w:val="24"/>
        </w:rPr>
        <w:t>t becomes</w:t>
      </w:r>
      <w:r w:rsidRPr="00AB34C1">
        <w:rPr>
          <w:rFonts w:ascii="Times New Roman" w:hAnsi="Times New Roman" w:cs="Times New Roman"/>
          <w:sz w:val="24"/>
          <w:szCs w:val="24"/>
        </w:rPr>
        <w:t xml:space="preserve"> hard for them to meet objectives as each </w:t>
      </w:r>
      <w:r w:rsidR="008E7B4C" w:rsidRPr="00AB34C1">
        <w:rPr>
          <w:rFonts w:ascii="Times New Roman" w:hAnsi="Times New Roman" w:cs="Times New Roman"/>
          <w:sz w:val="24"/>
          <w:szCs w:val="24"/>
        </w:rPr>
        <w:t>worker</w:t>
      </w:r>
      <w:r w:rsidRPr="00AB34C1">
        <w:rPr>
          <w:rFonts w:ascii="Times New Roman" w:hAnsi="Times New Roman" w:cs="Times New Roman"/>
          <w:sz w:val="24"/>
          <w:szCs w:val="24"/>
        </w:rPr>
        <w:t xml:space="preserve"> execute</w:t>
      </w:r>
      <w:r w:rsidR="00672550" w:rsidRPr="00AB34C1">
        <w:rPr>
          <w:rFonts w:ascii="Times New Roman" w:hAnsi="Times New Roman" w:cs="Times New Roman"/>
          <w:sz w:val="24"/>
          <w:szCs w:val="24"/>
        </w:rPr>
        <w:t>s the roles they feel are right (</w:t>
      </w:r>
      <w:r w:rsidR="00672550" w:rsidRPr="00AB34C1">
        <w:rPr>
          <w:rFonts w:ascii="Times New Roman" w:hAnsi="Times New Roman" w:cs="Times New Roman"/>
          <w:sz w:val="24"/>
          <w:szCs w:val="24"/>
          <w:shd w:val="clear" w:color="auto" w:fill="FFFFFF"/>
        </w:rPr>
        <w:t xml:space="preserve">Ciulla, 2020). </w:t>
      </w:r>
      <w:r w:rsidR="008E7B4C" w:rsidRPr="00AB34C1">
        <w:rPr>
          <w:rFonts w:ascii="Times New Roman" w:hAnsi="Times New Roman" w:cs="Times New Roman"/>
          <w:sz w:val="24"/>
          <w:szCs w:val="24"/>
        </w:rPr>
        <w:t>The</w:t>
      </w:r>
      <w:r w:rsidRPr="00AB34C1">
        <w:rPr>
          <w:rFonts w:ascii="Times New Roman" w:hAnsi="Times New Roman" w:cs="Times New Roman"/>
          <w:sz w:val="24"/>
          <w:szCs w:val="24"/>
        </w:rPr>
        <w:t xml:space="preserve"> leaders usually lack enough preparation for promotions where they get into positions without compreh</w:t>
      </w:r>
      <w:r w:rsidR="00AB34C1" w:rsidRPr="00AB34C1">
        <w:rPr>
          <w:rFonts w:ascii="Times New Roman" w:hAnsi="Times New Roman" w:cs="Times New Roman"/>
          <w:sz w:val="24"/>
          <w:szCs w:val="24"/>
        </w:rPr>
        <w:t xml:space="preserve">ending the functions involved. </w:t>
      </w:r>
      <w:r w:rsidRPr="00AB34C1">
        <w:rPr>
          <w:rFonts w:ascii="Times New Roman" w:hAnsi="Times New Roman" w:cs="Times New Roman"/>
          <w:sz w:val="24"/>
          <w:szCs w:val="24"/>
        </w:rPr>
        <w:t xml:space="preserve">The concepts </w:t>
      </w:r>
      <w:r w:rsidR="00AB34C1" w:rsidRPr="00AB34C1">
        <w:rPr>
          <w:rFonts w:ascii="Times New Roman" w:hAnsi="Times New Roman" w:cs="Times New Roman"/>
          <w:sz w:val="24"/>
          <w:szCs w:val="24"/>
        </w:rPr>
        <w:t>have thus</w:t>
      </w:r>
      <w:r w:rsidRPr="00AB34C1">
        <w:rPr>
          <w:rFonts w:ascii="Times New Roman" w:hAnsi="Times New Roman" w:cs="Times New Roman"/>
          <w:sz w:val="24"/>
          <w:szCs w:val="24"/>
        </w:rPr>
        <w:t xml:space="preserve"> created the impression that being a leader demands several aspects, </w:t>
      </w:r>
      <w:r w:rsidR="008E7B4C" w:rsidRPr="00AB34C1">
        <w:rPr>
          <w:rFonts w:ascii="Times New Roman" w:hAnsi="Times New Roman" w:cs="Times New Roman"/>
          <w:sz w:val="24"/>
          <w:szCs w:val="24"/>
        </w:rPr>
        <w:t>and if</w:t>
      </w:r>
      <w:r w:rsidRPr="00AB34C1">
        <w:rPr>
          <w:rFonts w:ascii="Times New Roman" w:hAnsi="Times New Roman" w:cs="Times New Roman"/>
          <w:sz w:val="24"/>
          <w:szCs w:val="24"/>
        </w:rPr>
        <w:t xml:space="preserve"> assumed, darkness is experienced. </w:t>
      </w:r>
    </w:p>
    <w:p w:rsidR="0087307F" w:rsidRPr="00AB34C1" w:rsidRDefault="00C414CD" w:rsidP="00672550">
      <w:pPr>
        <w:spacing w:after="0" w:line="480" w:lineRule="auto"/>
        <w:ind w:firstLine="720"/>
        <w:contextualSpacing/>
        <w:rPr>
          <w:rFonts w:ascii="Times New Roman" w:hAnsi="Times New Roman" w:cs="Times New Roman"/>
          <w:sz w:val="24"/>
          <w:szCs w:val="24"/>
        </w:rPr>
      </w:pPr>
      <w:r w:rsidRPr="00AB34C1">
        <w:rPr>
          <w:rFonts w:ascii="Times New Roman" w:hAnsi="Times New Roman" w:cs="Times New Roman"/>
          <w:sz w:val="24"/>
          <w:szCs w:val="24"/>
        </w:rPr>
        <w:t xml:space="preserve">Leaders cast </w:t>
      </w:r>
      <w:r w:rsidR="008E7B4C" w:rsidRPr="00AB34C1">
        <w:rPr>
          <w:rFonts w:ascii="Times New Roman" w:hAnsi="Times New Roman" w:cs="Times New Roman"/>
          <w:sz w:val="24"/>
          <w:szCs w:val="24"/>
        </w:rPr>
        <w:t>shadows instead</w:t>
      </w:r>
      <w:r w:rsidRPr="00AB34C1">
        <w:rPr>
          <w:rFonts w:ascii="Times New Roman" w:hAnsi="Times New Roman" w:cs="Times New Roman"/>
          <w:sz w:val="24"/>
          <w:szCs w:val="24"/>
        </w:rPr>
        <w:t xml:space="preserve"> of light in most cases due to the following reasons. </w:t>
      </w:r>
      <w:r w:rsidR="008E7B4C" w:rsidRPr="00AB34C1">
        <w:rPr>
          <w:rFonts w:ascii="Times New Roman" w:hAnsi="Times New Roman" w:cs="Times New Roman"/>
          <w:sz w:val="24"/>
          <w:szCs w:val="24"/>
        </w:rPr>
        <w:t>They</w:t>
      </w:r>
      <w:r w:rsidRPr="00AB34C1">
        <w:rPr>
          <w:rFonts w:ascii="Times New Roman" w:hAnsi="Times New Roman" w:cs="Times New Roman"/>
          <w:sz w:val="24"/>
          <w:szCs w:val="24"/>
        </w:rPr>
        <w:t xml:space="preserve"> are motivated </w:t>
      </w:r>
      <w:r w:rsidR="008E7B4C" w:rsidRPr="00AB34C1">
        <w:rPr>
          <w:rFonts w:ascii="Times New Roman" w:hAnsi="Times New Roman" w:cs="Times New Roman"/>
          <w:sz w:val="24"/>
          <w:szCs w:val="24"/>
        </w:rPr>
        <w:t>by things</w:t>
      </w:r>
      <w:r w:rsidRPr="00AB34C1">
        <w:rPr>
          <w:rFonts w:ascii="Times New Roman" w:hAnsi="Times New Roman" w:cs="Times New Roman"/>
          <w:sz w:val="24"/>
          <w:szCs w:val="24"/>
        </w:rPr>
        <w:t xml:space="preserve"> that do not benefit the company. </w:t>
      </w:r>
      <w:r w:rsidR="008E7B4C" w:rsidRPr="00AB34C1">
        <w:rPr>
          <w:rFonts w:ascii="Times New Roman" w:hAnsi="Times New Roman" w:cs="Times New Roman"/>
          <w:sz w:val="24"/>
          <w:szCs w:val="24"/>
        </w:rPr>
        <w:t>When</w:t>
      </w:r>
      <w:r w:rsidRPr="00AB34C1">
        <w:rPr>
          <w:rFonts w:ascii="Times New Roman" w:hAnsi="Times New Roman" w:cs="Times New Roman"/>
          <w:sz w:val="24"/>
          <w:szCs w:val="24"/>
        </w:rPr>
        <w:t xml:space="preserve"> they get to power, less time is taken to com</w:t>
      </w:r>
      <w:r w:rsidR="00AB34C1" w:rsidRPr="00AB34C1">
        <w:rPr>
          <w:rFonts w:ascii="Times New Roman" w:hAnsi="Times New Roman" w:cs="Times New Roman"/>
          <w:sz w:val="24"/>
          <w:szCs w:val="24"/>
        </w:rPr>
        <w:t xml:space="preserve">prehend their responsibilities. </w:t>
      </w:r>
      <w:r w:rsidRPr="00AB34C1">
        <w:rPr>
          <w:rFonts w:ascii="Times New Roman" w:hAnsi="Times New Roman" w:cs="Times New Roman"/>
          <w:sz w:val="24"/>
          <w:szCs w:val="24"/>
        </w:rPr>
        <w:t xml:space="preserve">Instead, they get motivated to meet personal interests, like gaining more control and not meet the </w:t>
      </w:r>
      <w:r w:rsidR="008E7B4C" w:rsidRPr="00AB34C1">
        <w:rPr>
          <w:rFonts w:ascii="Times New Roman" w:hAnsi="Times New Roman" w:cs="Times New Roman"/>
          <w:sz w:val="24"/>
          <w:szCs w:val="24"/>
        </w:rPr>
        <w:t>organizations’ goals</w:t>
      </w:r>
      <w:r w:rsidR="007B0B10" w:rsidRPr="00AB34C1">
        <w:rPr>
          <w:rFonts w:ascii="Times New Roman" w:hAnsi="Times New Roman" w:cs="Times New Roman"/>
          <w:sz w:val="24"/>
          <w:szCs w:val="24"/>
        </w:rPr>
        <w:t xml:space="preserve"> and objectives (</w:t>
      </w:r>
      <w:r w:rsidR="007B0B10" w:rsidRPr="00AB34C1">
        <w:rPr>
          <w:rFonts w:ascii="Times New Roman" w:hAnsi="Times New Roman" w:cs="Times New Roman"/>
          <w:sz w:val="24"/>
          <w:szCs w:val="24"/>
          <w:shd w:val="clear" w:color="auto" w:fill="FFFFFF"/>
        </w:rPr>
        <w:t>Johnson</w:t>
      </w:r>
      <w:r w:rsidR="00E959C1" w:rsidRPr="00AB34C1">
        <w:rPr>
          <w:rFonts w:ascii="Times New Roman" w:hAnsi="Times New Roman" w:cs="Times New Roman"/>
          <w:sz w:val="24"/>
          <w:szCs w:val="24"/>
          <w:shd w:val="clear" w:color="auto" w:fill="FFFFFF"/>
        </w:rPr>
        <w:t>, 2012</w:t>
      </w:r>
      <w:r w:rsidR="007B0B10" w:rsidRPr="00AB34C1">
        <w:rPr>
          <w:rFonts w:ascii="Times New Roman" w:hAnsi="Times New Roman" w:cs="Times New Roman"/>
          <w:sz w:val="24"/>
          <w:szCs w:val="24"/>
          <w:shd w:val="clear" w:color="auto" w:fill="FFFFFF"/>
        </w:rPr>
        <w:t xml:space="preserve">). </w:t>
      </w:r>
      <w:r w:rsidR="008E7B4C" w:rsidRPr="00AB34C1">
        <w:rPr>
          <w:rFonts w:ascii="Times New Roman" w:hAnsi="Times New Roman" w:cs="Times New Roman"/>
          <w:sz w:val="24"/>
          <w:szCs w:val="24"/>
        </w:rPr>
        <w:t>Others</w:t>
      </w:r>
      <w:r w:rsidRPr="00AB34C1">
        <w:rPr>
          <w:rFonts w:ascii="Times New Roman" w:hAnsi="Times New Roman" w:cs="Times New Roman"/>
          <w:sz w:val="24"/>
          <w:szCs w:val="24"/>
        </w:rPr>
        <w:t xml:space="preserve"> cast </w:t>
      </w:r>
      <w:r w:rsidR="008E7B4C" w:rsidRPr="00AB34C1">
        <w:rPr>
          <w:rFonts w:ascii="Times New Roman" w:hAnsi="Times New Roman" w:cs="Times New Roman"/>
          <w:sz w:val="24"/>
          <w:szCs w:val="24"/>
        </w:rPr>
        <w:t>more shadow</w:t>
      </w:r>
      <w:r w:rsidRPr="00AB34C1">
        <w:rPr>
          <w:rFonts w:ascii="Times New Roman" w:hAnsi="Times New Roman" w:cs="Times New Roman"/>
          <w:sz w:val="24"/>
          <w:szCs w:val="24"/>
        </w:rPr>
        <w:t xml:space="preserve"> than light due to personality disorders. The saying that leaders are made not born applies here, where people must have certain qualities like active listening and integrity.  </w:t>
      </w:r>
    </w:p>
    <w:p w:rsidR="000009C0" w:rsidRPr="00AB34C1" w:rsidRDefault="00AB34C1" w:rsidP="00672550">
      <w:pPr>
        <w:spacing w:after="0" w:line="480" w:lineRule="auto"/>
        <w:ind w:firstLine="720"/>
        <w:contextualSpacing/>
        <w:rPr>
          <w:rFonts w:ascii="Times New Roman" w:hAnsi="Times New Roman" w:cs="Times New Roman"/>
          <w:sz w:val="24"/>
          <w:szCs w:val="24"/>
        </w:rPr>
      </w:pPr>
      <w:r w:rsidRPr="00AB34C1">
        <w:rPr>
          <w:rFonts w:ascii="Times New Roman" w:hAnsi="Times New Roman" w:cs="Times New Roman"/>
          <w:sz w:val="24"/>
          <w:szCs w:val="24"/>
        </w:rPr>
        <w:t>Contrarily</w:t>
      </w:r>
      <w:r w:rsidR="008E7B4C" w:rsidRPr="00AB34C1">
        <w:rPr>
          <w:rFonts w:ascii="Times New Roman" w:hAnsi="Times New Roman" w:cs="Times New Roman"/>
          <w:sz w:val="24"/>
          <w:szCs w:val="24"/>
        </w:rPr>
        <w:t>, some have</w:t>
      </w:r>
      <w:r w:rsidR="00C414CD" w:rsidRPr="00AB34C1">
        <w:rPr>
          <w:rFonts w:ascii="Times New Roman" w:hAnsi="Times New Roman" w:cs="Times New Roman"/>
          <w:sz w:val="24"/>
          <w:szCs w:val="24"/>
        </w:rPr>
        <w:t xml:space="preserve"> the controlling personality making them corrupt leaders as cooperation </w:t>
      </w:r>
      <w:r w:rsidR="008E7B4C" w:rsidRPr="00AB34C1">
        <w:rPr>
          <w:rFonts w:ascii="Times New Roman" w:hAnsi="Times New Roman" w:cs="Times New Roman"/>
          <w:sz w:val="24"/>
          <w:szCs w:val="24"/>
        </w:rPr>
        <w:t>in that</w:t>
      </w:r>
      <w:r w:rsidR="00C414CD" w:rsidRPr="00AB34C1">
        <w:rPr>
          <w:rFonts w:ascii="Times New Roman" w:hAnsi="Times New Roman" w:cs="Times New Roman"/>
          <w:sz w:val="24"/>
          <w:szCs w:val="24"/>
        </w:rPr>
        <w:t xml:space="preserve"> position is paramount. </w:t>
      </w:r>
      <w:r w:rsidR="008E7B4C" w:rsidRPr="00AB34C1">
        <w:rPr>
          <w:rFonts w:ascii="Times New Roman" w:hAnsi="Times New Roman" w:cs="Times New Roman"/>
          <w:sz w:val="24"/>
          <w:szCs w:val="24"/>
        </w:rPr>
        <w:t>Poor decisions also lead to</w:t>
      </w:r>
      <w:r w:rsidR="00C414CD" w:rsidRPr="00AB34C1">
        <w:rPr>
          <w:rFonts w:ascii="Times New Roman" w:hAnsi="Times New Roman" w:cs="Times New Roman"/>
          <w:sz w:val="24"/>
          <w:szCs w:val="24"/>
        </w:rPr>
        <w:t xml:space="preserve"> the individuals focusing on the dark, where the</w:t>
      </w:r>
      <w:r w:rsidR="007B0B10" w:rsidRPr="00AB34C1">
        <w:rPr>
          <w:rFonts w:ascii="Times New Roman" w:hAnsi="Times New Roman" w:cs="Times New Roman"/>
          <w:sz w:val="24"/>
          <w:szCs w:val="24"/>
        </w:rPr>
        <w:t xml:space="preserve"> process involved in unreliable (</w:t>
      </w:r>
      <w:r w:rsidR="007B0B10" w:rsidRPr="00AB34C1">
        <w:rPr>
          <w:rFonts w:ascii="Times New Roman" w:hAnsi="Times New Roman" w:cs="Times New Roman"/>
          <w:sz w:val="24"/>
          <w:szCs w:val="24"/>
          <w:shd w:val="clear" w:color="auto" w:fill="FFFFFF"/>
        </w:rPr>
        <w:t xml:space="preserve">Johnson, 2012). </w:t>
      </w:r>
      <w:r w:rsidR="00C414CD" w:rsidRPr="00AB34C1">
        <w:rPr>
          <w:rFonts w:ascii="Times New Roman" w:hAnsi="Times New Roman" w:cs="Times New Roman"/>
          <w:sz w:val="24"/>
          <w:szCs w:val="24"/>
        </w:rPr>
        <w:t>For instance</w:t>
      </w:r>
      <w:r w:rsidR="008E7B4C" w:rsidRPr="00AB34C1">
        <w:rPr>
          <w:rFonts w:ascii="Times New Roman" w:hAnsi="Times New Roman" w:cs="Times New Roman"/>
          <w:sz w:val="24"/>
          <w:szCs w:val="24"/>
        </w:rPr>
        <w:t>, no</w:t>
      </w:r>
      <w:r w:rsidR="00C414CD" w:rsidRPr="00AB34C1">
        <w:rPr>
          <w:rFonts w:ascii="Times New Roman" w:hAnsi="Times New Roman" w:cs="Times New Roman"/>
          <w:sz w:val="24"/>
          <w:szCs w:val="24"/>
        </w:rPr>
        <w:t xml:space="preserve"> objective data is analyzed nor the workers involved. </w:t>
      </w:r>
      <w:r w:rsidRPr="00AB34C1">
        <w:rPr>
          <w:rFonts w:ascii="Times New Roman" w:hAnsi="Times New Roman" w:cs="Times New Roman"/>
          <w:sz w:val="24"/>
          <w:szCs w:val="24"/>
        </w:rPr>
        <w:t>For that reason, i</w:t>
      </w:r>
      <w:r w:rsidR="00C414CD" w:rsidRPr="00AB34C1">
        <w:rPr>
          <w:rFonts w:ascii="Times New Roman" w:hAnsi="Times New Roman" w:cs="Times New Roman"/>
          <w:sz w:val="24"/>
          <w:szCs w:val="24"/>
        </w:rPr>
        <w:t xml:space="preserve">t results in adverse </w:t>
      </w:r>
      <w:r w:rsidR="00C414CD" w:rsidRPr="00AB34C1">
        <w:rPr>
          <w:rFonts w:ascii="Times New Roman" w:hAnsi="Times New Roman" w:cs="Times New Roman"/>
          <w:sz w:val="24"/>
          <w:szCs w:val="24"/>
        </w:rPr>
        <w:lastRenderedPageBreak/>
        <w:t xml:space="preserve">decisions, </w:t>
      </w:r>
      <w:r w:rsidR="008E7B4C" w:rsidRPr="00AB34C1">
        <w:rPr>
          <w:rFonts w:ascii="Times New Roman" w:hAnsi="Times New Roman" w:cs="Times New Roman"/>
          <w:sz w:val="24"/>
          <w:szCs w:val="24"/>
        </w:rPr>
        <w:t xml:space="preserve">and thus relevant results are not attained.  The lack of ethical expertise also leads to dark leaders, who lack an understanding of right and wrong actions. With no ethics, </w:t>
      </w:r>
      <w:r w:rsidR="00E959C1" w:rsidRPr="00AB34C1">
        <w:rPr>
          <w:rFonts w:ascii="Times New Roman" w:hAnsi="Times New Roman" w:cs="Times New Roman"/>
          <w:sz w:val="24"/>
          <w:szCs w:val="24"/>
        </w:rPr>
        <w:t>safety, and environmental sustainability, among other necessary activities, is</w:t>
      </w:r>
      <w:r w:rsidR="008E7B4C" w:rsidRPr="00AB34C1">
        <w:rPr>
          <w:rFonts w:ascii="Times New Roman" w:hAnsi="Times New Roman" w:cs="Times New Roman"/>
          <w:sz w:val="24"/>
          <w:szCs w:val="24"/>
        </w:rPr>
        <w:t xml:space="preserve"> assume</w:t>
      </w:r>
      <w:r w:rsidR="00672550" w:rsidRPr="00AB34C1">
        <w:rPr>
          <w:rFonts w:ascii="Times New Roman" w:hAnsi="Times New Roman" w:cs="Times New Roman"/>
          <w:sz w:val="24"/>
          <w:szCs w:val="24"/>
        </w:rPr>
        <w:t>d, leading to the lack of light (</w:t>
      </w:r>
      <w:r w:rsidR="00672550" w:rsidRPr="00AB34C1">
        <w:rPr>
          <w:rFonts w:ascii="Times New Roman" w:hAnsi="Times New Roman" w:cs="Times New Roman"/>
          <w:sz w:val="24"/>
          <w:szCs w:val="24"/>
          <w:shd w:val="clear" w:color="auto" w:fill="FFFFFF"/>
        </w:rPr>
        <w:t>Hermannsdottir, Stangej &amp; Kristinsson, 2018).</w:t>
      </w:r>
    </w:p>
    <w:p w:rsidR="0087307F" w:rsidRPr="00AB34C1" w:rsidRDefault="00C414CD" w:rsidP="00672550">
      <w:pPr>
        <w:spacing w:after="0" w:line="480" w:lineRule="auto"/>
        <w:ind w:firstLine="720"/>
        <w:contextualSpacing/>
        <w:rPr>
          <w:rFonts w:ascii="Times New Roman" w:hAnsi="Times New Roman" w:cs="Times New Roman"/>
          <w:sz w:val="24"/>
          <w:szCs w:val="24"/>
        </w:rPr>
      </w:pPr>
      <w:r w:rsidRPr="00AB34C1">
        <w:rPr>
          <w:rFonts w:ascii="Times New Roman" w:hAnsi="Times New Roman" w:cs="Times New Roman"/>
          <w:sz w:val="24"/>
          <w:szCs w:val="24"/>
        </w:rPr>
        <w:t xml:space="preserve">As a follower, I have encountered several ethical dilemmas and solved them. </w:t>
      </w:r>
      <w:r w:rsidR="00C519FA" w:rsidRPr="00AB34C1">
        <w:rPr>
          <w:rFonts w:ascii="Times New Roman" w:hAnsi="Times New Roman" w:cs="Times New Roman"/>
          <w:sz w:val="24"/>
          <w:szCs w:val="24"/>
        </w:rPr>
        <w:t>One</w:t>
      </w:r>
      <w:r w:rsidRPr="00AB34C1">
        <w:rPr>
          <w:rFonts w:ascii="Times New Roman" w:hAnsi="Times New Roman" w:cs="Times New Roman"/>
          <w:sz w:val="24"/>
          <w:szCs w:val="24"/>
        </w:rPr>
        <w:t xml:space="preserve"> of the issues faced is harassment in the workplace due to religion and gender. For instance, while making decisions, the bosses do not </w:t>
      </w:r>
      <w:r w:rsidR="00C519FA" w:rsidRPr="00AB34C1">
        <w:rPr>
          <w:rFonts w:ascii="Times New Roman" w:hAnsi="Times New Roman" w:cs="Times New Roman"/>
          <w:sz w:val="24"/>
          <w:szCs w:val="24"/>
        </w:rPr>
        <w:t>listen to</w:t>
      </w:r>
      <w:r w:rsidRPr="00AB34C1">
        <w:rPr>
          <w:rFonts w:ascii="Times New Roman" w:hAnsi="Times New Roman" w:cs="Times New Roman"/>
          <w:sz w:val="24"/>
          <w:szCs w:val="24"/>
        </w:rPr>
        <w:t xml:space="preserve"> my opinions due to gender a</w:t>
      </w:r>
      <w:r w:rsidR="00AB34C1" w:rsidRPr="00AB34C1">
        <w:rPr>
          <w:rFonts w:ascii="Times New Roman" w:hAnsi="Times New Roman" w:cs="Times New Roman"/>
          <w:sz w:val="24"/>
          <w:szCs w:val="24"/>
        </w:rPr>
        <w:t xml:space="preserve">ssociated with less reasoning. </w:t>
      </w:r>
      <w:r w:rsidRPr="00AB34C1">
        <w:rPr>
          <w:rFonts w:ascii="Times New Roman" w:hAnsi="Times New Roman" w:cs="Times New Roman"/>
          <w:sz w:val="24"/>
          <w:szCs w:val="24"/>
        </w:rPr>
        <w:t xml:space="preserve">It is a dilemma because allowing the behavior leads to mental and physical instability while reporting would make the employer fire me. I solved the issue by advocating for establishing a code of ethics that defines how people interact in the workplace and the actions one should take in case the policies are not implemented. I have also faced the issue of carrying out personal business using the company's resources and time.  </w:t>
      </w:r>
    </w:p>
    <w:p w:rsidR="00421D6D" w:rsidRPr="00AB34C1" w:rsidRDefault="00C414CD" w:rsidP="00672550">
      <w:pPr>
        <w:spacing w:after="0" w:line="480" w:lineRule="auto"/>
        <w:ind w:firstLine="720"/>
        <w:contextualSpacing/>
        <w:rPr>
          <w:rFonts w:ascii="Times New Roman" w:hAnsi="Times New Roman" w:cs="Times New Roman"/>
          <w:sz w:val="24"/>
          <w:szCs w:val="24"/>
        </w:rPr>
      </w:pPr>
      <w:r w:rsidRPr="00AB34C1">
        <w:rPr>
          <w:rFonts w:ascii="Times New Roman" w:hAnsi="Times New Roman" w:cs="Times New Roman"/>
          <w:sz w:val="24"/>
          <w:szCs w:val="24"/>
        </w:rPr>
        <w:t>We work in a world where weekends are no longer for resting, as in some cases, we report to work. Even though overtime allocations are there, one lacks the chance</w:t>
      </w:r>
      <w:r w:rsidR="00AB34C1" w:rsidRPr="00AB34C1">
        <w:rPr>
          <w:rFonts w:ascii="Times New Roman" w:hAnsi="Times New Roman" w:cs="Times New Roman"/>
          <w:sz w:val="24"/>
          <w:szCs w:val="24"/>
        </w:rPr>
        <w:t xml:space="preserve"> to conduct personal business. </w:t>
      </w:r>
      <w:r w:rsidRPr="00AB34C1">
        <w:rPr>
          <w:rFonts w:ascii="Times New Roman" w:hAnsi="Times New Roman" w:cs="Times New Roman"/>
          <w:sz w:val="24"/>
          <w:szCs w:val="24"/>
        </w:rPr>
        <w:t>In the organization's policy, it is illegal for workers to do so, and on the other hand, some individual needs are too urgent to be postponed. For example, having a sick relative needing, a clinician connection would make one break the rules and utilize the company's resources. I resolved the dilemma by talking the issue out to the managers so that workers are allowed to</w:t>
      </w:r>
      <w:r w:rsidR="00AB34C1" w:rsidRPr="00AB34C1">
        <w:rPr>
          <w:rFonts w:ascii="Times New Roman" w:hAnsi="Times New Roman" w:cs="Times New Roman"/>
          <w:sz w:val="24"/>
          <w:szCs w:val="24"/>
        </w:rPr>
        <w:t xml:space="preserve"> attend</w:t>
      </w:r>
      <w:r w:rsidRPr="00AB34C1">
        <w:rPr>
          <w:rFonts w:ascii="Times New Roman" w:hAnsi="Times New Roman" w:cs="Times New Roman"/>
          <w:sz w:val="24"/>
          <w:szCs w:val="24"/>
        </w:rPr>
        <w:t xml:space="preserve"> urgent personal needs. The suggestion was not implemented as I said, but they became less harsh by considering the situations under which one used the resources.  </w:t>
      </w:r>
    </w:p>
    <w:p w:rsidR="000B156C" w:rsidRPr="00AB34C1" w:rsidRDefault="00C414CD" w:rsidP="00672550">
      <w:pPr>
        <w:spacing w:after="0" w:line="480" w:lineRule="auto"/>
        <w:ind w:firstLine="720"/>
        <w:contextualSpacing/>
        <w:rPr>
          <w:rFonts w:ascii="Times New Roman" w:hAnsi="Times New Roman" w:cs="Times New Roman"/>
          <w:sz w:val="24"/>
          <w:szCs w:val="24"/>
        </w:rPr>
      </w:pPr>
      <w:r w:rsidRPr="00AB34C1">
        <w:rPr>
          <w:rFonts w:ascii="Times New Roman" w:hAnsi="Times New Roman" w:cs="Times New Roman"/>
          <w:sz w:val="24"/>
          <w:szCs w:val="24"/>
        </w:rPr>
        <w:t>The week's readings were empowering, where I learned the benefi</w:t>
      </w:r>
      <w:r w:rsidR="00AB34C1" w:rsidRPr="00AB34C1">
        <w:rPr>
          <w:rFonts w:ascii="Times New Roman" w:hAnsi="Times New Roman" w:cs="Times New Roman"/>
          <w:sz w:val="24"/>
          <w:szCs w:val="24"/>
        </w:rPr>
        <w:t xml:space="preserve">ts of ethical decision making. </w:t>
      </w:r>
      <w:r w:rsidRPr="00AB34C1">
        <w:rPr>
          <w:rFonts w:ascii="Times New Roman" w:hAnsi="Times New Roman" w:cs="Times New Roman"/>
          <w:sz w:val="24"/>
          <w:szCs w:val="24"/>
        </w:rPr>
        <w:t xml:space="preserve">I will apply the gained knowledge in the future as I find it useful in becoming a good leader or follower. With ethical decisions, accountability is evident where one becomes responsible for their actions. It makes one a good leader in serving as a role </w:t>
      </w:r>
      <w:r w:rsidR="00AB34C1" w:rsidRPr="00AB34C1">
        <w:rPr>
          <w:rFonts w:ascii="Times New Roman" w:hAnsi="Times New Roman" w:cs="Times New Roman"/>
          <w:sz w:val="24"/>
          <w:szCs w:val="24"/>
        </w:rPr>
        <w:lastRenderedPageBreak/>
        <w:t>model, hence</w:t>
      </w:r>
      <w:r w:rsidRPr="00AB34C1">
        <w:rPr>
          <w:rFonts w:ascii="Times New Roman" w:hAnsi="Times New Roman" w:cs="Times New Roman"/>
          <w:sz w:val="24"/>
          <w:szCs w:val="24"/>
        </w:rPr>
        <w:t xml:space="preserve"> creating employee motivation to follow the steps. As a follower being accountable increases chances for promotion as managers get convinced of one’s self-efficacy.  Ethical decision making also reduces conflicts in workplaces, as the right actions are followed. </w:t>
      </w:r>
    </w:p>
    <w:p w:rsidR="008E7B4C" w:rsidRPr="00AB34C1" w:rsidRDefault="00C414CD" w:rsidP="00672550">
      <w:pPr>
        <w:spacing w:after="0" w:line="480" w:lineRule="auto"/>
        <w:ind w:firstLine="720"/>
        <w:contextualSpacing/>
        <w:rPr>
          <w:rFonts w:ascii="Times New Roman" w:hAnsi="Times New Roman" w:cs="Times New Roman"/>
          <w:sz w:val="24"/>
          <w:szCs w:val="24"/>
        </w:rPr>
      </w:pPr>
      <w:r w:rsidRPr="00AB34C1">
        <w:rPr>
          <w:rFonts w:ascii="Times New Roman" w:hAnsi="Times New Roman" w:cs="Times New Roman"/>
          <w:sz w:val="24"/>
          <w:szCs w:val="24"/>
        </w:rPr>
        <w:t>The leaders practice integrity where they represent the truth and wellbeing of the corporation ahead of personal interests. Where fewer conflicts are experienced, productivity is boosted, leading to growth and development. Moreover, the decisions made are usually suitable as the st</w:t>
      </w:r>
      <w:r w:rsidR="00AB34C1" w:rsidRPr="00AB34C1">
        <w:rPr>
          <w:rFonts w:ascii="Times New Roman" w:hAnsi="Times New Roman" w:cs="Times New Roman"/>
          <w:sz w:val="24"/>
          <w:szCs w:val="24"/>
        </w:rPr>
        <w:t>akeholders are involved. Analysis</w:t>
      </w:r>
      <w:r w:rsidRPr="00AB34C1">
        <w:rPr>
          <w:rFonts w:ascii="Times New Roman" w:hAnsi="Times New Roman" w:cs="Times New Roman"/>
          <w:sz w:val="24"/>
          <w:szCs w:val="24"/>
        </w:rPr>
        <w:t xml:space="preserve"> is done, and the best option picked, and</w:t>
      </w:r>
      <w:r w:rsidR="00AB34C1" w:rsidRPr="00AB34C1">
        <w:rPr>
          <w:rFonts w:ascii="Times New Roman" w:hAnsi="Times New Roman" w:cs="Times New Roman"/>
          <w:sz w:val="24"/>
          <w:szCs w:val="24"/>
        </w:rPr>
        <w:t xml:space="preserve"> since the employees feel valued</w:t>
      </w:r>
      <w:r w:rsidRPr="00AB34C1">
        <w:rPr>
          <w:rFonts w:ascii="Times New Roman" w:hAnsi="Times New Roman" w:cs="Times New Roman"/>
          <w:sz w:val="24"/>
          <w:szCs w:val="24"/>
        </w:rPr>
        <w:t>, the changes are accepted and implemented successfully. Therefore, I have learned the need to make ethical judgments in workplaces, as it makes things run smoothly, leading to the attainment of goals and objectives.</w:t>
      </w:r>
    </w:p>
    <w:p w:rsidR="000B156C" w:rsidRPr="00AB34C1" w:rsidRDefault="00C414CD" w:rsidP="00672550">
      <w:pPr>
        <w:spacing w:after="0" w:line="480" w:lineRule="auto"/>
        <w:ind w:firstLine="720"/>
        <w:contextualSpacing/>
        <w:rPr>
          <w:rFonts w:ascii="Times New Roman" w:hAnsi="Times New Roman" w:cs="Times New Roman"/>
          <w:sz w:val="24"/>
          <w:szCs w:val="24"/>
        </w:rPr>
      </w:pPr>
      <w:r w:rsidRPr="00AB34C1">
        <w:rPr>
          <w:rFonts w:ascii="Times New Roman" w:hAnsi="Times New Roman" w:cs="Times New Roman"/>
          <w:sz w:val="24"/>
          <w:szCs w:val="24"/>
        </w:rPr>
        <w:t xml:space="preserve">One of the recent moral related choices was evident in President Trump </w:t>
      </w:r>
      <w:r w:rsidR="00EB3A62" w:rsidRPr="00AB34C1">
        <w:rPr>
          <w:rFonts w:ascii="Times New Roman" w:hAnsi="Times New Roman" w:cs="Times New Roman"/>
          <w:sz w:val="24"/>
          <w:szCs w:val="24"/>
        </w:rPr>
        <w:t>during the</w:t>
      </w:r>
      <w:r w:rsidRPr="00AB34C1">
        <w:rPr>
          <w:rFonts w:ascii="Times New Roman" w:hAnsi="Times New Roman" w:cs="Times New Roman"/>
          <w:sz w:val="24"/>
          <w:szCs w:val="24"/>
        </w:rPr>
        <w:t xml:space="preserve"> United States campaign, with Hillary Clinton being the competitor. While convincing the people to vote for him, Trump described </w:t>
      </w:r>
      <w:r w:rsidR="00AB34C1" w:rsidRPr="00AB34C1">
        <w:rPr>
          <w:rFonts w:ascii="Times New Roman" w:hAnsi="Times New Roman" w:cs="Times New Roman"/>
          <w:sz w:val="24"/>
          <w:szCs w:val="24"/>
        </w:rPr>
        <w:t xml:space="preserve">Clinton as a lair and crooked. </w:t>
      </w:r>
      <w:r w:rsidRPr="00AB34C1">
        <w:rPr>
          <w:rFonts w:ascii="Times New Roman" w:hAnsi="Times New Roman" w:cs="Times New Roman"/>
          <w:sz w:val="24"/>
          <w:szCs w:val="24"/>
        </w:rPr>
        <w:t xml:space="preserve">In the </w:t>
      </w:r>
      <w:r w:rsidR="00EB3A62" w:rsidRPr="00AB34C1">
        <w:rPr>
          <w:rFonts w:ascii="Times New Roman" w:hAnsi="Times New Roman" w:cs="Times New Roman"/>
          <w:sz w:val="24"/>
          <w:szCs w:val="24"/>
        </w:rPr>
        <w:t>campaign process</w:t>
      </w:r>
      <w:r w:rsidRPr="00AB34C1">
        <w:rPr>
          <w:rFonts w:ascii="Times New Roman" w:hAnsi="Times New Roman" w:cs="Times New Roman"/>
          <w:sz w:val="24"/>
          <w:szCs w:val="24"/>
        </w:rPr>
        <w:t xml:space="preserve">, candidates choose to destroy other’s reputations </w:t>
      </w:r>
      <w:r w:rsidR="00EB3A62" w:rsidRPr="00AB34C1">
        <w:rPr>
          <w:rFonts w:ascii="Times New Roman" w:hAnsi="Times New Roman" w:cs="Times New Roman"/>
          <w:sz w:val="24"/>
          <w:szCs w:val="24"/>
        </w:rPr>
        <w:t>for self</w:t>
      </w:r>
      <w:r w:rsidRPr="00AB34C1">
        <w:rPr>
          <w:rFonts w:ascii="Times New Roman" w:hAnsi="Times New Roman" w:cs="Times New Roman"/>
          <w:sz w:val="24"/>
          <w:szCs w:val="24"/>
        </w:rPr>
        <w:t>-</w:t>
      </w:r>
      <w:r w:rsidR="00EB3A62" w:rsidRPr="00AB34C1">
        <w:rPr>
          <w:rFonts w:ascii="Times New Roman" w:hAnsi="Times New Roman" w:cs="Times New Roman"/>
          <w:sz w:val="24"/>
          <w:szCs w:val="24"/>
        </w:rPr>
        <w:t>gain a</w:t>
      </w:r>
      <w:r w:rsidRPr="00AB34C1">
        <w:rPr>
          <w:rFonts w:ascii="Times New Roman" w:hAnsi="Times New Roman" w:cs="Times New Roman"/>
          <w:sz w:val="24"/>
          <w:szCs w:val="24"/>
        </w:rPr>
        <w:t xml:space="preserve"> characteristic of immorality. Even </w:t>
      </w:r>
      <w:r w:rsidR="00EB3A62" w:rsidRPr="00AB34C1">
        <w:rPr>
          <w:rFonts w:ascii="Times New Roman" w:hAnsi="Times New Roman" w:cs="Times New Roman"/>
          <w:sz w:val="24"/>
          <w:szCs w:val="24"/>
        </w:rPr>
        <w:t>though the exchange</w:t>
      </w:r>
      <w:r w:rsidRPr="00AB34C1">
        <w:rPr>
          <w:rFonts w:ascii="Times New Roman" w:hAnsi="Times New Roman" w:cs="Times New Roman"/>
          <w:sz w:val="24"/>
          <w:szCs w:val="24"/>
        </w:rPr>
        <w:t xml:space="preserve"> of words is expected in such periods, Trump’s words were </w:t>
      </w:r>
      <w:r w:rsidR="00EB3A62" w:rsidRPr="00AB34C1">
        <w:rPr>
          <w:rFonts w:ascii="Times New Roman" w:hAnsi="Times New Roman" w:cs="Times New Roman"/>
          <w:sz w:val="24"/>
          <w:szCs w:val="24"/>
        </w:rPr>
        <w:t>immoral as</w:t>
      </w:r>
      <w:r w:rsidRPr="00AB34C1">
        <w:rPr>
          <w:rFonts w:ascii="Times New Roman" w:hAnsi="Times New Roman" w:cs="Times New Roman"/>
          <w:sz w:val="24"/>
          <w:szCs w:val="24"/>
        </w:rPr>
        <w:t xml:space="preserve"> they showed disrespect to human decency. The event relates to the week's reading on moral judgment. Regardless of one's situations, the actions taken should not cause </w:t>
      </w:r>
      <w:r w:rsidR="00AB34C1" w:rsidRPr="00AB34C1">
        <w:rPr>
          <w:rFonts w:ascii="Times New Roman" w:hAnsi="Times New Roman" w:cs="Times New Roman"/>
          <w:sz w:val="24"/>
          <w:szCs w:val="24"/>
        </w:rPr>
        <w:t xml:space="preserve">any form of </w:t>
      </w:r>
      <w:r w:rsidRPr="00AB34C1">
        <w:rPr>
          <w:rFonts w:ascii="Times New Roman" w:hAnsi="Times New Roman" w:cs="Times New Roman"/>
          <w:sz w:val="24"/>
          <w:szCs w:val="24"/>
        </w:rPr>
        <w:t xml:space="preserve">harm to others. </w:t>
      </w:r>
      <w:r w:rsidR="00EB3A62" w:rsidRPr="00AB34C1">
        <w:rPr>
          <w:rFonts w:ascii="Times New Roman" w:hAnsi="Times New Roman" w:cs="Times New Roman"/>
          <w:sz w:val="24"/>
          <w:szCs w:val="24"/>
        </w:rPr>
        <w:t>Trump</w:t>
      </w:r>
      <w:r w:rsidRPr="00AB34C1">
        <w:rPr>
          <w:rFonts w:ascii="Times New Roman" w:hAnsi="Times New Roman" w:cs="Times New Roman"/>
          <w:sz w:val="24"/>
          <w:szCs w:val="24"/>
        </w:rPr>
        <w:t xml:space="preserve"> should have informed the people on the things he would implement if elected without throwing words to the competitor. </w:t>
      </w:r>
    </w:p>
    <w:p w:rsidR="00EB3A62" w:rsidRPr="00AB34C1" w:rsidRDefault="00C414CD" w:rsidP="00672550">
      <w:pPr>
        <w:spacing w:after="0" w:line="480" w:lineRule="auto"/>
        <w:ind w:firstLine="720"/>
        <w:contextualSpacing/>
        <w:rPr>
          <w:rFonts w:ascii="Times New Roman" w:hAnsi="Times New Roman" w:cs="Times New Roman"/>
          <w:sz w:val="24"/>
          <w:szCs w:val="24"/>
        </w:rPr>
      </w:pPr>
      <w:r w:rsidRPr="00AB34C1">
        <w:rPr>
          <w:rFonts w:ascii="Times New Roman" w:hAnsi="Times New Roman" w:cs="Times New Roman"/>
          <w:sz w:val="24"/>
          <w:szCs w:val="24"/>
        </w:rPr>
        <w:t xml:space="preserve">In conclusion, the week's readings have equipped me with the knowledge and skills to apply at work. The dark leadership theories have created an attitude where I can </w:t>
      </w:r>
      <w:r w:rsidR="00AB34C1" w:rsidRPr="00AB34C1">
        <w:rPr>
          <w:rFonts w:ascii="Times New Roman" w:hAnsi="Times New Roman" w:cs="Times New Roman"/>
          <w:sz w:val="24"/>
          <w:szCs w:val="24"/>
        </w:rPr>
        <w:t xml:space="preserve">differentiate dark and light. </w:t>
      </w:r>
      <w:r w:rsidRPr="00AB34C1">
        <w:rPr>
          <w:rFonts w:ascii="Times New Roman" w:hAnsi="Times New Roman" w:cs="Times New Roman"/>
          <w:sz w:val="24"/>
          <w:szCs w:val="24"/>
        </w:rPr>
        <w:t xml:space="preserve">I have also learned why some leaders choose dark rather than light and, therefore, avoid the situations. The application of ethical solutions to dilemmas has convinced me that every case is resolvable as long as moral decision making is applied. With the course, </w:t>
      </w:r>
      <w:r w:rsidRPr="00AB34C1">
        <w:rPr>
          <w:rFonts w:ascii="Times New Roman" w:hAnsi="Times New Roman" w:cs="Times New Roman"/>
          <w:sz w:val="24"/>
          <w:szCs w:val="24"/>
        </w:rPr>
        <w:lastRenderedPageBreak/>
        <w:t>I have learned the need to ensure ethical decision making in workplaces. It provides accountability, reduces conflicts, and leads to easy changes implementation.</w:t>
      </w:r>
    </w:p>
    <w:p w:rsidR="00AB34C1" w:rsidRPr="00AB34C1" w:rsidRDefault="00AB34C1">
      <w:pPr>
        <w:rPr>
          <w:rFonts w:ascii="Times New Roman" w:hAnsi="Times New Roman" w:cs="Times New Roman"/>
          <w:sz w:val="24"/>
          <w:szCs w:val="24"/>
        </w:rPr>
      </w:pPr>
      <w:r w:rsidRPr="00AB34C1">
        <w:rPr>
          <w:rFonts w:ascii="Times New Roman" w:hAnsi="Times New Roman" w:cs="Times New Roman"/>
          <w:sz w:val="24"/>
          <w:szCs w:val="24"/>
        </w:rPr>
        <w:br w:type="page"/>
      </w:r>
    </w:p>
    <w:p w:rsidR="00EB3A62" w:rsidRPr="00AB34C1" w:rsidRDefault="00E959C1" w:rsidP="00672550">
      <w:pPr>
        <w:spacing w:after="0" w:line="480" w:lineRule="auto"/>
        <w:contextualSpacing/>
        <w:jc w:val="center"/>
        <w:rPr>
          <w:rFonts w:ascii="Times New Roman" w:hAnsi="Times New Roman" w:cs="Times New Roman"/>
          <w:sz w:val="24"/>
          <w:szCs w:val="24"/>
        </w:rPr>
      </w:pPr>
      <w:r w:rsidRPr="00AB34C1">
        <w:rPr>
          <w:rFonts w:ascii="Times New Roman" w:hAnsi="Times New Roman" w:cs="Times New Roman"/>
          <w:sz w:val="24"/>
          <w:szCs w:val="24"/>
        </w:rPr>
        <w:lastRenderedPageBreak/>
        <w:t>Reference</w:t>
      </w:r>
      <w:r w:rsidR="00672550" w:rsidRPr="00AB34C1">
        <w:rPr>
          <w:rFonts w:ascii="Times New Roman" w:hAnsi="Times New Roman" w:cs="Times New Roman"/>
          <w:sz w:val="24"/>
          <w:szCs w:val="24"/>
        </w:rPr>
        <w:t>s</w:t>
      </w:r>
    </w:p>
    <w:p w:rsidR="00672550" w:rsidRPr="00AB34C1" w:rsidRDefault="00672550" w:rsidP="00672550">
      <w:pPr>
        <w:tabs>
          <w:tab w:val="left" w:pos="3120"/>
        </w:tabs>
        <w:spacing w:after="0" w:line="480" w:lineRule="auto"/>
        <w:ind w:left="720" w:hanging="720"/>
        <w:contextualSpacing/>
        <w:rPr>
          <w:rFonts w:ascii="Times New Roman" w:hAnsi="Times New Roman" w:cs="Times New Roman"/>
          <w:sz w:val="24"/>
          <w:szCs w:val="24"/>
        </w:rPr>
      </w:pPr>
      <w:r w:rsidRPr="00AB34C1">
        <w:rPr>
          <w:rFonts w:ascii="Times New Roman" w:hAnsi="Times New Roman" w:cs="Times New Roman"/>
          <w:sz w:val="24"/>
          <w:szCs w:val="24"/>
          <w:shd w:val="clear" w:color="auto" w:fill="FFFFFF"/>
        </w:rPr>
        <w:t>Ciulla, J. B. (2020). Ethics and effectiveness: The nature of good leadership. In </w:t>
      </w:r>
      <w:r w:rsidRPr="00AB34C1">
        <w:rPr>
          <w:rFonts w:ascii="Times New Roman" w:hAnsi="Times New Roman" w:cs="Times New Roman"/>
          <w:i/>
          <w:iCs/>
          <w:sz w:val="24"/>
          <w:szCs w:val="24"/>
          <w:shd w:val="clear" w:color="auto" w:fill="FFFFFF"/>
        </w:rPr>
        <w:t>The Search for Ethics in Leadership, Business, and Beyond</w:t>
      </w:r>
      <w:r w:rsidRPr="00AB34C1">
        <w:rPr>
          <w:rFonts w:ascii="Times New Roman" w:hAnsi="Times New Roman" w:cs="Times New Roman"/>
          <w:sz w:val="24"/>
          <w:szCs w:val="24"/>
          <w:shd w:val="clear" w:color="auto" w:fill="FFFFFF"/>
        </w:rPr>
        <w:t> (pp. 3-32). Springer, Cham.</w:t>
      </w:r>
      <w:r w:rsidRPr="00AB34C1">
        <w:rPr>
          <w:rFonts w:ascii="Times New Roman" w:hAnsi="Times New Roman" w:cs="Times New Roman"/>
          <w:sz w:val="24"/>
          <w:szCs w:val="24"/>
        </w:rPr>
        <w:tab/>
      </w:r>
    </w:p>
    <w:p w:rsidR="00672550" w:rsidRPr="00AB34C1" w:rsidRDefault="00672550" w:rsidP="00672550">
      <w:pPr>
        <w:tabs>
          <w:tab w:val="left" w:pos="3120"/>
        </w:tabs>
        <w:spacing w:after="0" w:line="480" w:lineRule="auto"/>
        <w:ind w:left="720" w:hanging="720"/>
        <w:contextualSpacing/>
        <w:rPr>
          <w:rFonts w:ascii="Times New Roman" w:hAnsi="Times New Roman" w:cs="Times New Roman"/>
          <w:sz w:val="24"/>
          <w:szCs w:val="24"/>
          <w:shd w:val="clear" w:color="auto" w:fill="FFFFFF"/>
        </w:rPr>
      </w:pPr>
      <w:r w:rsidRPr="00AB34C1">
        <w:rPr>
          <w:rFonts w:ascii="Times New Roman" w:hAnsi="Times New Roman" w:cs="Times New Roman"/>
          <w:sz w:val="24"/>
          <w:szCs w:val="24"/>
          <w:shd w:val="clear" w:color="auto" w:fill="FFFFFF"/>
        </w:rPr>
        <w:t>Hermannsdottir, A., Stangej, O., &amp; Kristinsson, K. (2018). When being good is not enough: Towards contextual education of business leadership ethics. </w:t>
      </w:r>
      <w:r w:rsidRPr="00AB34C1">
        <w:rPr>
          <w:rFonts w:ascii="Times New Roman" w:hAnsi="Times New Roman" w:cs="Times New Roman"/>
          <w:i/>
          <w:iCs/>
          <w:sz w:val="24"/>
          <w:szCs w:val="24"/>
          <w:shd w:val="clear" w:color="auto" w:fill="FFFFFF"/>
        </w:rPr>
        <w:t>Management: journal of contemporary management issues</w:t>
      </w:r>
      <w:r w:rsidRPr="00AB34C1">
        <w:rPr>
          <w:rFonts w:ascii="Times New Roman" w:hAnsi="Times New Roman" w:cs="Times New Roman"/>
          <w:sz w:val="24"/>
          <w:szCs w:val="24"/>
          <w:shd w:val="clear" w:color="auto" w:fill="FFFFFF"/>
        </w:rPr>
        <w:t>, </w:t>
      </w:r>
      <w:r w:rsidRPr="00AB34C1">
        <w:rPr>
          <w:rFonts w:ascii="Times New Roman" w:hAnsi="Times New Roman" w:cs="Times New Roman"/>
          <w:i/>
          <w:iCs/>
          <w:sz w:val="24"/>
          <w:szCs w:val="24"/>
          <w:shd w:val="clear" w:color="auto" w:fill="FFFFFF"/>
        </w:rPr>
        <w:t>23</w:t>
      </w:r>
      <w:r w:rsidRPr="00AB34C1">
        <w:rPr>
          <w:rFonts w:ascii="Times New Roman" w:hAnsi="Times New Roman" w:cs="Times New Roman"/>
          <w:sz w:val="24"/>
          <w:szCs w:val="24"/>
          <w:shd w:val="clear" w:color="auto" w:fill="FFFFFF"/>
        </w:rPr>
        <w:t>(2), 1-14.</w:t>
      </w:r>
    </w:p>
    <w:p w:rsidR="00672550" w:rsidRPr="00AB34C1" w:rsidRDefault="00672550" w:rsidP="00672550">
      <w:pPr>
        <w:spacing w:after="0" w:line="480" w:lineRule="auto"/>
        <w:ind w:left="720" w:hanging="720"/>
        <w:contextualSpacing/>
        <w:rPr>
          <w:rFonts w:ascii="Times New Roman" w:hAnsi="Times New Roman" w:cs="Times New Roman"/>
          <w:sz w:val="24"/>
          <w:szCs w:val="24"/>
        </w:rPr>
      </w:pPr>
      <w:r w:rsidRPr="00AB34C1">
        <w:rPr>
          <w:rFonts w:ascii="Times New Roman" w:hAnsi="Times New Roman" w:cs="Times New Roman"/>
          <w:sz w:val="24"/>
          <w:szCs w:val="24"/>
          <w:shd w:val="clear" w:color="auto" w:fill="FFFFFF"/>
        </w:rPr>
        <w:t>Johnson, C. D. (2012). Meeting the ethical challenges of leadership: Casting light or shadow by Craig E. Johnson.</w:t>
      </w:r>
    </w:p>
    <w:sectPr w:rsidR="00672550" w:rsidRPr="00AB34C1" w:rsidSect="00E959C1">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7AF2" w:rsidRDefault="00B17AF2" w:rsidP="00E959C1">
      <w:pPr>
        <w:spacing w:after="0" w:line="240" w:lineRule="auto"/>
      </w:pPr>
      <w:r>
        <w:separator/>
      </w:r>
    </w:p>
  </w:endnote>
  <w:endnote w:type="continuationSeparator" w:id="0">
    <w:p w:rsidR="00B17AF2" w:rsidRDefault="00B17AF2" w:rsidP="00E959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7AF2" w:rsidRDefault="00B17AF2" w:rsidP="00E959C1">
      <w:pPr>
        <w:spacing w:after="0" w:line="240" w:lineRule="auto"/>
      </w:pPr>
      <w:r>
        <w:separator/>
      </w:r>
    </w:p>
  </w:footnote>
  <w:footnote w:type="continuationSeparator" w:id="0">
    <w:p w:rsidR="00B17AF2" w:rsidRDefault="00B17AF2" w:rsidP="00E959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9C1" w:rsidRDefault="00E959C1">
    <w:pPr>
      <w:pStyle w:val="Header"/>
    </w:pPr>
    <w:r w:rsidRPr="00E959C1">
      <w:rPr>
        <w:rFonts w:ascii="Times New Roman" w:hAnsi="Times New Roman" w:cs="Times New Roman"/>
        <w:sz w:val="24"/>
        <w:szCs w:val="24"/>
      </w:rPr>
      <w:t xml:space="preserve">BUSINESS LEADERSHIP SHADOW CASTING </w:t>
    </w:r>
    <w:sdt>
      <w:sdtPr>
        <w:rPr>
          <w:rFonts w:ascii="Times New Roman" w:hAnsi="Times New Roman" w:cs="Times New Roman"/>
          <w:sz w:val="24"/>
          <w:szCs w:val="24"/>
        </w:rPr>
        <w:id w:val="1737441497"/>
        <w:docPartObj>
          <w:docPartGallery w:val="Page Numbers (Top of Page)"/>
          <w:docPartUnique/>
        </w:docPartObj>
      </w:sdtPr>
      <w:sdtEndPr>
        <w:rPr>
          <w:noProof/>
        </w:rPr>
      </w:sdtEndPr>
      <w:sdtContent>
        <w:r>
          <w:rPr>
            <w:rFonts w:ascii="Times New Roman" w:hAnsi="Times New Roman" w:cs="Times New Roman"/>
            <w:sz w:val="24"/>
            <w:szCs w:val="24"/>
          </w:rPr>
          <w:tab/>
        </w:r>
        <w:r w:rsidRPr="00E959C1">
          <w:rPr>
            <w:rFonts w:ascii="Times New Roman" w:hAnsi="Times New Roman" w:cs="Times New Roman"/>
            <w:sz w:val="24"/>
            <w:szCs w:val="24"/>
          </w:rPr>
          <w:fldChar w:fldCharType="begin"/>
        </w:r>
        <w:r w:rsidRPr="00E959C1">
          <w:rPr>
            <w:rFonts w:ascii="Times New Roman" w:hAnsi="Times New Roman" w:cs="Times New Roman"/>
            <w:sz w:val="24"/>
            <w:szCs w:val="24"/>
          </w:rPr>
          <w:instrText xml:space="preserve"> PAGE   \* MERGEFORMAT </w:instrText>
        </w:r>
        <w:r w:rsidRPr="00E959C1">
          <w:rPr>
            <w:rFonts w:ascii="Times New Roman" w:hAnsi="Times New Roman" w:cs="Times New Roman"/>
            <w:sz w:val="24"/>
            <w:szCs w:val="24"/>
          </w:rPr>
          <w:fldChar w:fldCharType="separate"/>
        </w:r>
        <w:r w:rsidR="00AB34C1">
          <w:rPr>
            <w:rFonts w:ascii="Times New Roman" w:hAnsi="Times New Roman" w:cs="Times New Roman"/>
            <w:noProof/>
            <w:sz w:val="24"/>
            <w:szCs w:val="24"/>
          </w:rPr>
          <w:t>2</w:t>
        </w:r>
        <w:r w:rsidRPr="00E959C1">
          <w:rPr>
            <w:rFonts w:ascii="Times New Roman" w:hAnsi="Times New Roman" w:cs="Times New Roman"/>
            <w:noProof/>
            <w:sz w:val="24"/>
            <w:szCs w:val="24"/>
          </w:rPr>
          <w:fldChar w:fldCharType="end"/>
        </w:r>
      </w:sdtContent>
    </w:sdt>
  </w:p>
  <w:p w:rsidR="00E959C1" w:rsidRDefault="00E959C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9C1" w:rsidRPr="00E959C1" w:rsidRDefault="00E959C1" w:rsidP="00E959C1">
    <w:pPr>
      <w:pStyle w:val="Header"/>
      <w:spacing w:line="480" w:lineRule="auto"/>
      <w:rPr>
        <w:rFonts w:ascii="Times New Roman" w:hAnsi="Times New Roman" w:cs="Times New Roman"/>
        <w:sz w:val="24"/>
        <w:szCs w:val="24"/>
      </w:rPr>
    </w:pPr>
    <w:r w:rsidRPr="00E959C1">
      <w:rPr>
        <w:rFonts w:ascii="Times New Roman" w:hAnsi="Times New Roman" w:cs="Times New Roman"/>
        <w:sz w:val="24"/>
        <w:szCs w:val="24"/>
      </w:rPr>
      <w:t xml:space="preserve">Running head: BUSINESS LEADERSHIP SHADOW CASTING </w:t>
    </w:r>
    <w:sdt>
      <w:sdtPr>
        <w:rPr>
          <w:rFonts w:ascii="Times New Roman" w:hAnsi="Times New Roman" w:cs="Times New Roman"/>
          <w:sz w:val="24"/>
          <w:szCs w:val="24"/>
        </w:rPr>
        <w:id w:val="-2098553983"/>
        <w:docPartObj>
          <w:docPartGallery w:val="Page Numbers (Top of Page)"/>
          <w:docPartUnique/>
        </w:docPartObj>
      </w:sdtPr>
      <w:sdtEndPr>
        <w:rPr>
          <w:noProof/>
        </w:rPr>
      </w:sdtEndPr>
      <w:sdtContent>
        <w:r>
          <w:rPr>
            <w:rFonts w:ascii="Times New Roman" w:hAnsi="Times New Roman" w:cs="Times New Roman"/>
            <w:sz w:val="24"/>
            <w:szCs w:val="24"/>
          </w:rPr>
          <w:tab/>
        </w:r>
        <w:r w:rsidRPr="00E959C1">
          <w:rPr>
            <w:rFonts w:ascii="Times New Roman" w:hAnsi="Times New Roman" w:cs="Times New Roman"/>
            <w:sz w:val="24"/>
            <w:szCs w:val="24"/>
          </w:rPr>
          <w:fldChar w:fldCharType="begin"/>
        </w:r>
        <w:r w:rsidRPr="00E959C1">
          <w:rPr>
            <w:rFonts w:ascii="Times New Roman" w:hAnsi="Times New Roman" w:cs="Times New Roman"/>
            <w:sz w:val="24"/>
            <w:szCs w:val="24"/>
          </w:rPr>
          <w:instrText xml:space="preserve"> PAGE   \* MERGEFORMAT </w:instrText>
        </w:r>
        <w:r w:rsidRPr="00E959C1">
          <w:rPr>
            <w:rFonts w:ascii="Times New Roman" w:hAnsi="Times New Roman" w:cs="Times New Roman"/>
            <w:sz w:val="24"/>
            <w:szCs w:val="24"/>
          </w:rPr>
          <w:fldChar w:fldCharType="separate"/>
        </w:r>
        <w:r w:rsidR="00AB34C1">
          <w:rPr>
            <w:rFonts w:ascii="Times New Roman" w:hAnsi="Times New Roman" w:cs="Times New Roman"/>
            <w:noProof/>
            <w:sz w:val="24"/>
            <w:szCs w:val="24"/>
          </w:rPr>
          <w:t>1</w:t>
        </w:r>
        <w:r w:rsidRPr="00E959C1">
          <w:rPr>
            <w:rFonts w:ascii="Times New Roman" w:hAnsi="Times New Roman" w:cs="Times New Roman"/>
            <w:noProof/>
            <w:sz w:val="24"/>
            <w:szCs w:val="24"/>
          </w:rPr>
          <w:fldChar w:fldCharType="end"/>
        </w:r>
      </w:sdtContent>
    </w:sdt>
  </w:p>
  <w:p w:rsidR="00E959C1" w:rsidRDefault="00E959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BBC"/>
    <w:rsid w:val="000009C0"/>
    <w:rsid w:val="00017A45"/>
    <w:rsid w:val="000B156C"/>
    <w:rsid w:val="00421D6D"/>
    <w:rsid w:val="0046717B"/>
    <w:rsid w:val="00672550"/>
    <w:rsid w:val="00755BBC"/>
    <w:rsid w:val="007A5B37"/>
    <w:rsid w:val="007B0B10"/>
    <w:rsid w:val="0087307F"/>
    <w:rsid w:val="008A571E"/>
    <w:rsid w:val="008E7B4C"/>
    <w:rsid w:val="0091393F"/>
    <w:rsid w:val="00AB34C1"/>
    <w:rsid w:val="00B1599A"/>
    <w:rsid w:val="00B17AF2"/>
    <w:rsid w:val="00C414CD"/>
    <w:rsid w:val="00C519FA"/>
    <w:rsid w:val="00E959C1"/>
    <w:rsid w:val="00EB3A62"/>
    <w:rsid w:val="00F543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59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59C1"/>
  </w:style>
  <w:style w:type="paragraph" w:styleId="Footer">
    <w:name w:val="footer"/>
    <w:basedOn w:val="Normal"/>
    <w:link w:val="FooterChar"/>
    <w:uiPriority w:val="99"/>
    <w:unhideWhenUsed/>
    <w:rsid w:val="00E959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59C1"/>
  </w:style>
  <w:style w:type="paragraph" w:styleId="BalloonText">
    <w:name w:val="Balloon Text"/>
    <w:basedOn w:val="Normal"/>
    <w:link w:val="BalloonTextChar"/>
    <w:uiPriority w:val="99"/>
    <w:semiHidden/>
    <w:unhideWhenUsed/>
    <w:rsid w:val="00E959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59C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59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59C1"/>
  </w:style>
  <w:style w:type="paragraph" w:styleId="Footer">
    <w:name w:val="footer"/>
    <w:basedOn w:val="Normal"/>
    <w:link w:val="FooterChar"/>
    <w:uiPriority w:val="99"/>
    <w:unhideWhenUsed/>
    <w:rsid w:val="00E959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59C1"/>
  </w:style>
  <w:style w:type="paragraph" w:styleId="BalloonText">
    <w:name w:val="Balloon Text"/>
    <w:basedOn w:val="Normal"/>
    <w:link w:val="BalloonTextChar"/>
    <w:uiPriority w:val="99"/>
    <w:semiHidden/>
    <w:unhideWhenUsed/>
    <w:rsid w:val="00E959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59C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6</Pages>
  <Words>1051</Words>
  <Characters>5996</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4</cp:revision>
  <dcterms:created xsi:type="dcterms:W3CDTF">2020-05-18T21:43:00Z</dcterms:created>
  <dcterms:modified xsi:type="dcterms:W3CDTF">2020-05-19T00:14:00Z</dcterms:modified>
</cp:coreProperties>
</file>